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60" w:rsidRPr="00323F60" w:rsidRDefault="00323F60" w:rsidP="00323F60">
      <w:pPr>
        <w:pStyle w:val="a3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</w:p>
    <w:p w:rsidR="00323F60" w:rsidRPr="00323F60" w:rsidRDefault="00323F60" w:rsidP="00323F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3F60">
        <w:rPr>
          <w:sz w:val="28"/>
          <w:szCs w:val="28"/>
        </w:rPr>
        <w:t>Весна в этом году пришла неожиданно рано, в связи с чем на месяц раньше в республике начались сезонные палы сухой травы. Согласно статистике, в 2019 году в экосистемах произошел 2 691 пожар на общей площади 11 333 га. Несмотря на такие цифры статистики, желание избавиться с помощью зажженной спички от мусора и прошлогодней травы у граждан не пропадает. Первые случаи возгорания сухой растительности были зафиксированы еще в середине февраля. Большинство таких пожаров - результат человеческой беспечности при обращении с огнём. Злую шутку с людьми их же халатность и пренебрежение правилами безопасности сыграли уже не раз, что доказывают многочисленные примеры из оперативных сводок:</w:t>
      </w:r>
    </w:p>
    <w:p w:rsidR="00323F60" w:rsidRPr="00323F60" w:rsidRDefault="00323F60" w:rsidP="00323F60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3F60">
        <w:rPr>
          <w:rFonts w:ascii="Times New Roman" w:hAnsi="Times New Roman" w:cs="Times New Roman"/>
          <w:i/>
          <w:sz w:val="28"/>
          <w:szCs w:val="28"/>
        </w:rPr>
        <w:t xml:space="preserve">17 февраля этого года ЧП произошло в одном из поселков неподалеку от г. Дятлово. 32-летний мужчина наводил порядок на приусадебной территории, сжигая мусор. В какой-то момент оступился и упал в огонь. Пострадавший с ожогами 30% тела был госпитализирован. </w:t>
      </w:r>
    </w:p>
    <w:p w:rsidR="00323F60" w:rsidRPr="00323F60" w:rsidRDefault="00323F60" w:rsidP="00323F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23F6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25 апреля 2019 года с многочисленными ожогами в районную больницу был госпитализирован мужчина. ЧП произошло в одном из дачных товариществ Минского района. От костра, в котором пенсионер сжигал мусор, загорелась и сухая трава. Пытаясь справиться с пламенем самостоятельно, погибла его сестра.</w:t>
      </w:r>
    </w:p>
    <w:p w:rsidR="00323F60" w:rsidRPr="00323F60" w:rsidRDefault="00323F60" w:rsidP="00323F6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F60">
        <w:rPr>
          <w:rFonts w:ascii="Times New Roman" w:hAnsi="Times New Roman" w:cs="Times New Roman"/>
          <w:bCs/>
          <w:sz w:val="28"/>
          <w:szCs w:val="28"/>
        </w:rPr>
        <w:t>Следует отметить, травяные палы быстро распространяются, особенно в ветреные дни. Огонь раздувается мгновенно, его очень сложно удержать и остановить. Прошлогодняя трава быстро высыхает на сильном весеннем солнце и легко загорается от любой брошенной спички или сигареты:</w:t>
      </w:r>
    </w:p>
    <w:p w:rsidR="00323F60" w:rsidRPr="00323F60" w:rsidRDefault="00323F60" w:rsidP="00323F6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23F60">
        <w:rPr>
          <w:rFonts w:ascii="Times New Roman" w:hAnsi="Times New Roman" w:cs="Times New Roman"/>
          <w:bCs/>
          <w:i/>
          <w:sz w:val="28"/>
          <w:szCs w:val="28"/>
        </w:rPr>
        <w:t xml:space="preserve">4 нежилых дома, 2 дачи и 11 построек были повреждены в результате пожара травы в одной из деревень </w:t>
      </w:r>
      <w:proofErr w:type="spellStart"/>
      <w:r w:rsidRPr="00323F60">
        <w:rPr>
          <w:rFonts w:ascii="Times New Roman" w:hAnsi="Times New Roman" w:cs="Times New Roman"/>
          <w:bCs/>
          <w:i/>
          <w:sz w:val="28"/>
          <w:szCs w:val="28"/>
        </w:rPr>
        <w:t>Сморгонского</w:t>
      </w:r>
      <w:proofErr w:type="spellEnd"/>
      <w:r w:rsidRPr="00323F60">
        <w:rPr>
          <w:rFonts w:ascii="Times New Roman" w:hAnsi="Times New Roman" w:cs="Times New Roman"/>
          <w:bCs/>
          <w:i/>
          <w:sz w:val="28"/>
          <w:szCs w:val="28"/>
        </w:rPr>
        <w:t xml:space="preserve"> района в апреле прошлого года. Клубы дыма были видны жителям соседней деревни за несколько километров. Сильный ветер мгновенно распространил огонь по сухостою и пламя охватило постройки и дома. 15 пожарных расчётов участвовали в тушении пожара. На ликвидацию возгорания потребовалось несколько часов. </w:t>
      </w:r>
      <w:proofErr w:type="spellStart"/>
      <w:r w:rsidRPr="00323F60">
        <w:rPr>
          <w:rFonts w:ascii="Times New Roman" w:hAnsi="Times New Roman" w:cs="Times New Roman"/>
          <w:bCs/>
          <w:i/>
          <w:sz w:val="28"/>
          <w:szCs w:val="28"/>
        </w:rPr>
        <w:t>Незатушенный</w:t>
      </w:r>
      <w:proofErr w:type="spellEnd"/>
      <w:r w:rsidRPr="00323F60">
        <w:rPr>
          <w:rFonts w:ascii="Times New Roman" w:hAnsi="Times New Roman" w:cs="Times New Roman"/>
          <w:bCs/>
          <w:i/>
          <w:sz w:val="28"/>
          <w:szCs w:val="28"/>
        </w:rPr>
        <w:t xml:space="preserve"> окурок, брошенный в сухую траву на подворье одного из сельчан, и привел к столь масштабному возгоранию.</w:t>
      </w:r>
    </w:p>
    <w:p w:rsidR="00323F60" w:rsidRPr="00323F60" w:rsidRDefault="00323F60" w:rsidP="00323F60">
      <w:pPr>
        <w:pStyle w:val="rtejustify"/>
        <w:spacing w:before="0" w:beforeAutospacing="0" w:after="0" w:afterAutospacing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323F60">
        <w:rPr>
          <w:sz w:val="28"/>
          <w:szCs w:val="28"/>
        </w:rPr>
        <w:t>К сожалению, бывают случаи, когда от неосторожного обращения с огнем страдают не только взрослые, но и дети</w:t>
      </w:r>
      <w:r w:rsidRPr="00323F60">
        <w:rPr>
          <w:rFonts w:eastAsiaTheme="minorHAnsi"/>
          <w:bCs/>
          <w:sz w:val="28"/>
          <w:szCs w:val="28"/>
          <w:lang w:eastAsia="en-US"/>
        </w:rPr>
        <w:t>:</w:t>
      </w:r>
    </w:p>
    <w:p w:rsidR="00323F60" w:rsidRPr="00323F60" w:rsidRDefault="00323F60" w:rsidP="00323F6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23F6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26 августа прошлого года ЧП произошло в Брагинском районе. 13-летний подросток вместе с матерью на личном подворье наводил порядок, сжигал мусор. Ребенок бросил в огонь пластиковую бутылку с остатками бензина. Произошла вспышка без последующего горения, в результате чего парень получил ожоги и был госпитализирован в хирургическое отделение.</w:t>
      </w:r>
    </w:p>
    <w:p w:rsidR="00323F60" w:rsidRPr="00323F60" w:rsidRDefault="00323F60" w:rsidP="00323F60">
      <w:pPr>
        <w:pStyle w:val="rtejustify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23F60">
        <w:rPr>
          <w:bCs/>
          <w:sz w:val="28"/>
          <w:szCs w:val="28"/>
        </w:rPr>
        <w:t xml:space="preserve">В Беларуси выжигание сухой растительности запрещено законом. Согласно статье 15.57 Кодекса об административных правонарушениях за выжигание сухой растительности, трав на корню, а также стерни и пожнивных остатков на полях либо непринятие мер по ликвидации палов виновные лица привлекаются к административной ответственности в виде штрафа в размере </w:t>
      </w:r>
      <w:r w:rsidRPr="00323F60">
        <w:rPr>
          <w:bCs/>
          <w:sz w:val="28"/>
          <w:szCs w:val="28"/>
        </w:rPr>
        <w:lastRenderedPageBreak/>
        <w:t xml:space="preserve">от 10 до 40 базовых величин. Статья 15.58 – за разжигание костров в запрещенных местах предусмотрено предупреждение или наложение штрафа до 12 базовых величин. В случае причинения ущерба в особо крупном размере наступает уголовная ответственность (ст. 270, 276 Уголовного кодекса РБ). </w:t>
      </w:r>
    </w:p>
    <w:p w:rsidR="00323F60" w:rsidRPr="00323F60" w:rsidRDefault="00323F60" w:rsidP="00323F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F60">
        <w:rPr>
          <w:rFonts w:ascii="Times New Roman" w:hAnsi="Times New Roman" w:cs="Times New Roman"/>
          <w:b/>
          <w:sz w:val="28"/>
          <w:szCs w:val="28"/>
        </w:rPr>
        <w:t xml:space="preserve">МЧС Беларуси напоминает, необходимо быть осторожными при наведении порядка на территории частных жилых домов, дачах: </w:t>
      </w:r>
    </w:p>
    <w:p w:rsidR="00323F60" w:rsidRPr="00323F60" w:rsidRDefault="00323F60" w:rsidP="00323F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F60">
        <w:rPr>
          <w:rFonts w:ascii="Times New Roman" w:hAnsi="Times New Roman" w:cs="Times New Roman"/>
          <w:sz w:val="28"/>
          <w:szCs w:val="28"/>
        </w:rPr>
        <w:t>- вывезите мусор в специально отведенное место;</w:t>
      </w:r>
    </w:p>
    <w:p w:rsidR="00323F60" w:rsidRPr="00323F60" w:rsidRDefault="00323F60" w:rsidP="00323F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F60">
        <w:rPr>
          <w:rFonts w:ascii="Times New Roman" w:hAnsi="Times New Roman" w:cs="Times New Roman"/>
          <w:sz w:val="28"/>
          <w:szCs w:val="28"/>
        </w:rPr>
        <w:t xml:space="preserve">- если без сжигания не обойтись, выберите площадку так, чтобы исключить пожар, расстояние до зданий и сооружений должно быть не менее 10 м, от лесного массива – 20 метров, 30 метров от мест, где складируется сено или солома. Жечь отходы можно только в безветренную погоду, пламя нужно постоянно контролировать, ни в коем случае не оставлять без присмотра; </w:t>
      </w:r>
    </w:p>
    <w:p w:rsidR="00323F60" w:rsidRPr="00323F60" w:rsidRDefault="00323F60" w:rsidP="00323F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F60">
        <w:rPr>
          <w:rFonts w:ascii="Times New Roman" w:hAnsi="Times New Roman" w:cs="Times New Roman"/>
          <w:sz w:val="28"/>
          <w:szCs w:val="28"/>
        </w:rPr>
        <w:t>- не забывайте про огнетушитель, емкость с водой, лопату;</w:t>
      </w:r>
    </w:p>
    <w:p w:rsidR="00323F60" w:rsidRPr="00323F60" w:rsidRDefault="00323F60" w:rsidP="00323F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F60">
        <w:rPr>
          <w:rFonts w:ascii="Times New Roman" w:hAnsi="Times New Roman" w:cs="Times New Roman"/>
          <w:sz w:val="28"/>
          <w:szCs w:val="28"/>
        </w:rPr>
        <w:t xml:space="preserve">- выжигание сухой растительности, пожнивных остатков, трав на корню категорически запрещается. </w:t>
      </w:r>
    </w:p>
    <w:p w:rsidR="00323F60" w:rsidRPr="00323F60" w:rsidRDefault="00323F60" w:rsidP="00323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F60">
        <w:rPr>
          <w:rFonts w:ascii="Times New Roman" w:eastAsia="Calibri" w:hAnsi="Times New Roman" w:cs="Times New Roman"/>
          <w:sz w:val="28"/>
          <w:szCs w:val="28"/>
        </w:rPr>
        <w:t xml:space="preserve">Еще одна весенняя «проблема» - это любители отдыха на природе. Отправляясь на «шашлыки», народ выбирает живописные места. Но, уезжая, люди оставляют горы мусора, битое стекло, пластиковые бутылки. Забывают затушить костер, и бросают в траву окурки. А ведь порывом ветра огонь разносится на большие расстояния, сжигая все на своем пути. </w:t>
      </w:r>
    </w:p>
    <w:p w:rsidR="00323F60" w:rsidRPr="00323F60" w:rsidRDefault="00323F60" w:rsidP="00323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23F60">
        <w:rPr>
          <w:rFonts w:ascii="Times New Roman" w:eastAsia="Calibri" w:hAnsi="Times New Roman" w:cs="Times New Roman"/>
          <w:b/>
          <w:sz w:val="28"/>
          <w:szCs w:val="28"/>
        </w:rPr>
        <w:t>Чтобы отдых на природе был действительно безопасным:</w:t>
      </w:r>
    </w:p>
    <w:p w:rsidR="00323F60" w:rsidRPr="00323F60" w:rsidRDefault="00323F60" w:rsidP="00323F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F60">
        <w:rPr>
          <w:rFonts w:ascii="Times New Roman" w:eastAsia="Calibri" w:hAnsi="Times New Roman" w:cs="Times New Roman"/>
          <w:sz w:val="28"/>
          <w:szCs w:val="28"/>
        </w:rPr>
        <w:t>- мангал или гриль устанавливайте, как минимум, на расстоянии 4 метров от дома. При разжигании ни в коем случае нельзя использовать горючие жидкости;</w:t>
      </w:r>
    </w:p>
    <w:p w:rsidR="00323F60" w:rsidRPr="00323F60" w:rsidRDefault="00323F60" w:rsidP="00323F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F60">
        <w:rPr>
          <w:rFonts w:ascii="Times New Roman" w:eastAsia="Calibri" w:hAnsi="Times New Roman" w:cs="Times New Roman"/>
          <w:sz w:val="28"/>
          <w:szCs w:val="28"/>
        </w:rPr>
        <w:t>- не оставляйте в местах отдыха непотушенные костры, спички, окурки, стеклянные бутылки;</w:t>
      </w:r>
    </w:p>
    <w:p w:rsidR="00323F60" w:rsidRPr="00323F60" w:rsidRDefault="00323F60" w:rsidP="00323F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F60">
        <w:rPr>
          <w:rFonts w:ascii="Times New Roman" w:eastAsia="Calibri" w:hAnsi="Times New Roman" w:cs="Times New Roman"/>
          <w:sz w:val="28"/>
          <w:szCs w:val="28"/>
        </w:rPr>
        <w:t>- не проходите мимо горящей травы, при невозможности потушить пожар своими силами, сообщайте о возгораниях в дежурную службу МЧС по тел. «101,112».</w:t>
      </w:r>
    </w:p>
    <w:p w:rsidR="00323F60" w:rsidRPr="00323F60" w:rsidRDefault="00323F60" w:rsidP="00323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F60">
        <w:rPr>
          <w:rFonts w:ascii="Times New Roman" w:eastAsia="Calibri" w:hAnsi="Times New Roman" w:cs="Times New Roman"/>
          <w:sz w:val="28"/>
          <w:szCs w:val="28"/>
        </w:rPr>
        <w:t>Будьте осторожны с огнем! Ваша безопасность зависит от Вас.</w:t>
      </w:r>
    </w:p>
    <w:p w:rsidR="009F74F6" w:rsidRPr="00323F60" w:rsidRDefault="009F74F6">
      <w:pPr>
        <w:rPr>
          <w:sz w:val="28"/>
          <w:szCs w:val="28"/>
        </w:rPr>
      </w:pPr>
    </w:p>
    <w:sectPr w:rsidR="009F74F6" w:rsidRPr="00323F60" w:rsidSect="001D661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594" w:rsidRDefault="00182594">
      <w:pPr>
        <w:spacing w:after="0" w:line="240" w:lineRule="auto"/>
      </w:pPr>
      <w:r>
        <w:separator/>
      </w:r>
    </w:p>
  </w:endnote>
  <w:endnote w:type="continuationSeparator" w:id="0">
    <w:p w:rsidR="00182594" w:rsidRDefault="00182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57172"/>
    </w:sdtPr>
    <w:sdtEndPr/>
    <w:sdtContent>
      <w:p w:rsidR="00A9338B" w:rsidRDefault="00323F6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0C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338B" w:rsidRDefault="0018259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594" w:rsidRDefault="00182594">
      <w:pPr>
        <w:spacing w:after="0" w:line="240" w:lineRule="auto"/>
      </w:pPr>
      <w:r>
        <w:separator/>
      </w:r>
    </w:p>
  </w:footnote>
  <w:footnote w:type="continuationSeparator" w:id="0">
    <w:p w:rsidR="00182594" w:rsidRDefault="001825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DE1"/>
    <w:rsid w:val="00182594"/>
    <w:rsid w:val="00323F60"/>
    <w:rsid w:val="00926DE1"/>
    <w:rsid w:val="009A0C9C"/>
    <w:rsid w:val="009F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178C"/>
  <w15:chartTrackingRefBased/>
  <w15:docId w15:val="{429898C2-B290-4C20-B28A-BB3054D8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F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32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323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23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Максименя Юлия</dc:creator>
  <cp:keywords/>
  <dc:description/>
  <cp:lastModifiedBy>Пользователь</cp:lastModifiedBy>
  <cp:revision>3</cp:revision>
  <dcterms:created xsi:type="dcterms:W3CDTF">2020-03-17T06:33:00Z</dcterms:created>
  <dcterms:modified xsi:type="dcterms:W3CDTF">2020-03-17T10:14:00Z</dcterms:modified>
</cp:coreProperties>
</file>